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6F" w:rsidRDefault="00DB746F" w:rsidP="00DB746F">
      <w:pPr>
        <w:jc w:val="center"/>
        <w:rPr>
          <w:rFonts w:ascii="Arial" w:hAnsi="Arial" w:cs="Arial"/>
          <w:b/>
          <w:bCs/>
          <w:smallCaps/>
          <w:sz w:val="32"/>
          <w:szCs w:val="40"/>
        </w:rPr>
      </w:pPr>
      <w:r>
        <w:rPr>
          <w:rFonts w:ascii="Arial" w:hAnsi="Arial" w:cs="Arial"/>
          <w:b/>
          <w:bCs/>
          <w:smallCaps/>
          <w:sz w:val="32"/>
          <w:szCs w:val="40"/>
        </w:rPr>
        <w:t>Networking Do’s and Don’ts</w:t>
      </w:r>
    </w:p>
    <w:p w:rsidR="00DB746F" w:rsidRDefault="00DB746F" w:rsidP="00DB746F">
      <w:pPr>
        <w:rPr>
          <w:rFonts w:ascii="Arial" w:hAnsi="Arial" w:cs="Arial"/>
          <w:b/>
          <w:bCs/>
        </w:rPr>
      </w:pPr>
    </w:p>
    <w:p w:rsidR="00DB746F" w:rsidRDefault="00DB746F" w:rsidP="00DB746F">
      <w:pPr>
        <w:rPr>
          <w:rFonts w:ascii="Arial" w:hAnsi="Arial" w:cs="Arial"/>
          <w:bCs/>
        </w:rPr>
      </w:pPr>
      <w:r>
        <w:rPr>
          <w:rFonts w:ascii="Arial" w:hAnsi="Arial" w:cs="Arial"/>
          <w:b/>
          <w:bCs/>
        </w:rPr>
        <w:t xml:space="preserve">Directions:  </w:t>
      </w:r>
      <w:r>
        <w:rPr>
          <w:rFonts w:ascii="Arial" w:hAnsi="Arial" w:cs="Arial"/>
          <w:bCs/>
        </w:rPr>
        <w:t xml:space="preserve">Record notes </w:t>
      </w:r>
      <w:r>
        <w:rPr>
          <w:rFonts w:ascii="Arial" w:hAnsi="Arial" w:cs="Arial"/>
          <w:b/>
          <w:bCs/>
        </w:rPr>
        <w:t>in your own words</w:t>
      </w:r>
      <w:r>
        <w:rPr>
          <w:rFonts w:ascii="Arial" w:hAnsi="Arial" w:cs="Arial"/>
          <w:bCs/>
        </w:rPr>
        <w:t xml:space="preserve"> about Networking Do’s and </w:t>
      </w:r>
      <w:proofErr w:type="spellStart"/>
      <w:proofErr w:type="gramStart"/>
      <w:r>
        <w:rPr>
          <w:rFonts w:ascii="Arial" w:hAnsi="Arial" w:cs="Arial"/>
          <w:bCs/>
        </w:rPr>
        <w:t>Don’t</w:t>
      </w:r>
      <w:proofErr w:type="spellEnd"/>
      <w:proofErr w:type="gramEnd"/>
      <w:r>
        <w:rPr>
          <w:rFonts w:ascii="Arial" w:hAnsi="Arial" w:cs="Arial"/>
          <w:bCs/>
        </w:rPr>
        <w:t xml:space="preserve"> on the first page of this activity while viewing the 4.01 PowerPoint.  On the next page, determine if the behaviors described in each scenario are appropriate or inappropriate and state reasons why.</w:t>
      </w:r>
    </w:p>
    <w:p w:rsidR="00DB746F" w:rsidRDefault="00DB746F" w:rsidP="00DB746F">
      <w:pPr>
        <w:rPr>
          <w:rFonts w:ascii="Arial" w:hAnsi="Arial" w:cs="Arial"/>
          <w:bCs/>
        </w:rPr>
      </w:pPr>
    </w:p>
    <w:tbl>
      <w:tblPr>
        <w:tblStyle w:val="TableGrid"/>
        <w:tblW w:w="0" w:type="auto"/>
        <w:tblLook w:val="01E0" w:firstRow="1" w:lastRow="1" w:firstColumn="1" w:lastColumn="1" w:noHBand="0" w:noVBand="0"/>
      </w:tblPr>
      <w:tblGrid>
        <w:gridCol w:w="4675"/>
        <w:gridCol w:w="4675"/>
      </w:tblGrid>
      <w:tr w:rsidR="00DB746F" w:rsidTr="005964CB">
        <w:tc>
          <w:tcPr>
            <w:tcW w:w="4788" w:type="dxa"/>
            <w:shd w:val="clear" w:color="auto" w:fill="E6E6E6"/>
          </w:tcPr>
          <w:p w:rsidR="00DB746F" w:rsidRPr="00EF13B5" w:rsidRDefault="00DB746F" w:rsidP="005964CB">
            <w:pPr>
              <w:spacing w:before="120" w:after="120"/>
              <w:rPr>
                <w:rFonts w:ascii="Arial" w:hAnsi="Arial" w:cs="Arial"/>
                <w:b/>
                <w:bCs/>
              </w:rPr>
            </w:pPr>
            <w:r w:rsidRPr="00EF13B5">
              <w:rPr>
                <w:rFonts w:ascii="Arial" w:hAnsi="Arial" w:cs="Arial"/>
                <w:b/>
                <w:bCs/>
                <w:noProof/>
              </w:rPr>
              <w:drawing>
                <wp:anchor distT="0" distB="0" distL="114300" distR="114300" simplePos="0" relativeHeight="251659264" behindDoc="0" locked="0" layoutInCell="1" allowOverlap="1">
                  <wp:simplePos x="0" y="0"/>
                  <wp:positionH relativeFrom="column">
                    <wp:posOffset>-735330</wp:posOffset>
                  </wp:positionH>
                  <wp:positionV relativeFrom="paragraph">
                    <wp:posOffset>107950</wp:posOffset>
                  </wp:positionV>
                  <wp:extent cx="619125" cy="619125"/>
                  <wp:effectExtent l="0" t="0" r="9525" b="9525"/>
                  <wp:wrapSquare wrapText="bothSides"/>
                  <wp:docPr id="2" name="Picture 2" descr="MPj043316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433160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46F" w:rsidRPr="00EF13B5" w:rsidRDefault="00DB746F" w:rsidP="005964CB">
            <w:pPr>
              <w:spacing w:before="120" w:after="120"/>
              <w:jc w:val="center"/>
              <w:rPr>
                <w:rFonts w:ascii="Arial" w:hAnsi="Arial" w:cs="Arial"/>
                <w:b/>
                <w:bCs/>
              </w:rPr>
            </w:pPr>
            <w:r w:rsidRPr="00EF13B5">
              <w:rPr>
                <w:rFonts w:ascii="Arial" w:hAnsi="Arial" w:cs="Arial"/>
                <w:b/>
                <w:bCs/>
              </w:rPr>
              <w:t>Networking Do’s</w:t>
            </w:r>
          </w:p>
          <w:p w:rsidR="00DB746F" w:rsidRPr="00EF13B5" w:rsidRDefault="00DB746F" w:rsidP="005964CB">
            <w:pPr>
              <w:spacing w:before="120" w:after="120"/>
              <w:rPr>
                <w:rFonts w:ascii="Arial" w:hAnsi="Arial" w:cs="Arial"/>
                <w:b/>
                <w:bCs/>
              </w:rPr>
            </w:pPr>
          </w:p>
        </w:tc>
        <w:tc>
          <w:tcPr>
            <w:tcW w:w="4788" w:type="dxa"/>
            <w:shd w:val="clear" w:color="auto" w:fill="E6E6E6"/>
          </w:tcPr>
          <w:p w:rsidR="00DB746F" w:rsidRPr="00EF13B5" w:rsidRDefault="00DB746F" w:rsidP="005964CB">
            <w:pPr>
              <w:spacing w:before="120" w:after="120"/>
              <w:rPr>
                <w:rFonts w:ascii="Arial" w:hAnsi="Arial" w:cs="Arial"/>
                <w:b/>
                <w:bCs/>
              </w:rPr>
            </w:pPr>
          </w:p>
          <w:p w:rsidR="00DB746F" w:rsidRPr="00EF13B5" w:rsidRDefault="00DB746F" w:rsidP="005964CB">
            <w:pPr>
              <w:spacing w:before="120" w:after="120"/>
              <w:jc w:val="center"/>
              <w:rPr>
                <w:rFonts w:ascii="Arial" w:hAnsi="Arial" w:cs="Arial"/>
                <w:b/>
                <w:bCs/>
              </w:rPr>
            </w:pPr>
            <w:r w:rsidRPr="00EF13B5">
              <w:rPr>
                <w:rFonts w:ascii="Arial" w:hAnsi="Arial" w:cs="Arial"/>
                <w:b/>
                <w:bCs/>
              </w:rPr>
              <w:t>Networking Don’ts</w:t>
            </w:r>
          </w:p>
          <w:p w:rsidR="00DB746F" w:rsidRPr="00EF13B5" w:rsidRDefault="00DB746F" w:rsidP="005964CB">
            <w:pPr>
              <w:spacing w:before="120" w:after="120"/>
              <w:rPr>
                <w:rFonts w:ascii="Arial" w:hAnsi="Arial" w:cs="Arial"/>
                <w:b/>
                <w:bCs/>
              </w:rPr>
            </w:pPr>
            <w:r w:rsidRPr="00EF13B5">
              <w:rPr>
                <w:rFonts w:ascii="Arial" w:hAnsi="Arial" w:cs="Arial"/>
                <w:b/>
                <w:bCs/>
                <w:noProof/>
              </w:rPr>
              <w:drawing>
                <wp:anchor distT="0" distB="0" distL="114300" distR="114300" simplePos="0" relativeHeight="251660288" behindDoc="0" locked="0" layoutInCell="1" allowOverlap="1">
                  <wp:simplePos x="0" y="0"/>
                  <wp:positionH relativeFrom="column">
                    <wp:posOffset>2105025</wp:posOffset>
                  </wp:positionH>
                  <wp:positionV relativeFrom="paragraph">
                    <wp:posOffset>-534035</wp:posOffset>
                  </wp:positionV>
                  <wp:extent cx="621665" cy="621665"/>
                  <wp:effectExtent l="0" t="0" r="6985" b="6985"/>
                  <wp:wrapThrough wrapText="bothSides">
                    <wp:wrapPolygon edited="0">
                      <wp:start x="0" y="0"/>
                      <wp:lineTo x="0" y="21181"/>
                      <wp:lineTo x="21181" y="21181"/>
                      <wp:lineTo x="21181" y="0"/>
                      <wp:lineTo x="0" y="0"/>
                    </wp:wrapPolygon>
                  </wp:wrapThrough>
                  <wp:docPr id="1" name="Picture 1" descr="MPj043316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j0433161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665" cy="621665"/>
                          </a:xfrm>
                          <a:prstGeom prst="rect">
                            <a:avLst/>
                          </a:prstGeom>
                          <a:solidFill>
                            <a:srgbClr val="DDDDDD"/>
                          </a:solidFill>
                          <a:ln>
                            <a:noFill/>
                          </a:ln>
                        </pic:spPr>
                      </pic:pic>
                    </a:graphicData>
                  </a:graphic>
                  <wp14:sizeRelH relativeFrom="page">
                    <wp14:pctWidth>0</wp14:pctWidth>
                  </wp14:sizeRelH>
                  <wp14:sizeRelV relativeFrom="page">
                    <wp14:pctHeight>0</wp14:pctHeight>
                  </wp14:sizeRelV>
                </wp:anchor>
              </w:drawing>
            </w:r>
          </w:p>
        </w:tc>
      </w:tr>
      <w:tr w:rsidR="00DB746F" w:rsidTr="005964CB">
        <w:tc>
          <w:tcPr>
            <w:tcW w:w="4788" w:type="dxa"/>
          </w:tcPr>
          <w:p w:rsidR="00DB746F" w:rsidRDefault="00DB746F" w:rsidP="005964CB">
            <w:pPr>
              <w:spacing w:before="120" w:after="120"/>
              <w:rPr>
                <w:rFonts w:ascii="Arial" w:hAnsi="Arial" w:cs="Arial"/>
                <w:bCs/>
              </w:rPr>
            </w:pPr>
          </w:p>
          <w:p w:rsidR="00DB746F" w:rsidRDefault="00DB746F" w:rsidP="005964CB">
            <w:pPr>
              <w:spacing w:before="120" w:after="120"/>
              <w:rPr>
                <w:rFonts w:ascii="Arial" w:hAnsi="Arial" w:cs="Arial"/>
                <w:bCs/>
              </w:rPr>
            </w:pPr>
          </w:p>
        </w:tc>
        <w:tc>
          <w:tcPr>
            <w:tcW w:w="4788" w:type="dxa"/>
          </w:tcPr>
          <w:p w:rsidR="00DB746F" w:rsidRDefault="00DB746F" w:rsidP="005964CB">
            <w:pPr>
              <w:spacing w:before="120" w:after="120"/>
              <w:rPr>
                <w:rFonts w:ascii="Arial" w:hAnsi="Arial" w:cs="Arial"/>
                <w:bCs/>
              </w:rPr>
            </w:pPr>
          </w:p>
        </w:tc>
      </w:tr>
      <w:tr w:rsidR="00DB746F" w:rsidTr="005964CB">
        <w:tc>
          <w:tcPr>
            <w:tcW w:w="4788" w:type="dxa"/>
          </w:tcPr>
          <w:p w:rsidR="00DB746F" w:rsidRDefault="00DB746F" w:rsidP="005964CB">
            <w:pPr>
              <w:spacing w:before="120" w:after="120"/>
              <w:rPr>
                <w:rFonts w:ascii="Arial" w:hAnsi="Arial" w:cs="Arial"/>
                <w:bCs/>
              </w:rPr>
            </w:pPr>
          </w:p>
          <w:p w:rsidR="00DB746F" w:rsidRDefault="00DB746F" w:rsidP="005964CB">
            <w:pPr>
              <w:spacing w:before="120" w:after="120"/>
              <w:rPr>
                <w:rFonts w:ascii="Arial" w:hAnsi="Arial" w:cs="Arial"/>
                <w:bCs/>
              </w:rPr>
            </w:pPr>
          </w:p>
        </w:tc>
        <w:tc>
          <w:tcPr>
            <w:tcW w:w="4788" w:type="dxa"/>
          </w:tcPr>
          <w:p w:rsidR="00DB746F" w:rsidRDefault="00DB746F" w:rsidP="005964CB">
            <w:pPr>
              <w:spacing w:before="120" w:after="120"/>
              <w:rPr>
                <w:rFonts w:ascii="Arial" w:hAnsi="Arial" w:cs="Arial"/>
                <w:bCs/>
              </w:rPr>
            </w:pPr>
          </w:p>
        </w:tc>
      </w:tr>
      <w:tr w:rsidR="00DB746F" w:rsidTr="005964CB">
        <w:tc>
          <w:tcPr>
            <w:tcW w:w="4788" w:type="dxa"/>
          </w:tcPr>
          <w:p w:rsidR="00DB746F" w:rsidRDefault="00DB746F" w:rsidP="005964CB">
            <w:pPr>
              <w:spacing w:before="120" w:after="120"/>
              <w:rPr>
                <w:rFonts w:ascii="Arial" w:hAnsi="Arial" w:cs="Arial"/>
                <w:bCs/>
              </w:rPr>
            </w:pPr>
          </w:p>
          <w:p w:rsidR="00DB746F" w:rsidRDefault="00DB746F" w:rsidP="005964CB">
            <w:pPr>
              <w:spacing w:before="120" w:after="120"/>
              <w:rPr>
                <w:rFonts w:ascii="Arial" w:hAnsi="Arial" w:cs="Arial"/>
                <w:bCs/>
              </w:rPr>
            </w:pPr>
          </w:p>
        </w:tc>
        <w:tc>
          <w:tcPr>
            <w:tcW w:w="4788" w:type="dxa"/>
          </w:tcPr>
          <w:p w:rsidR="00DB746F" w:rsidRDefault="00DB746F" w:rsidP="005964CB">
            <w:pPr>
              <w:spacing w:before="120" w:after="120"/>
              <w:rPr>
                <w:rFonts w:ascii="Arial" w:hAnsi="Arial" w:cs="Arial"/>
                <w:bCs/>
              </w:rPr>
            </w:pPr>
          </w:p>
        </w:tc>
      </w:tr>
      <w:tr w:rsidR="00DB746F" w:rsidTr="005964CB">
        <w:tc>
          <w:tcPr>
            <w:tcW w:w="4788" w:type="dxa"/>
          </w:tcPr>
          <w:p w:rsidR="00DB746F" w:rsidRDefault="00DB746F" w:rsidP="005964CB">
            <w:pPr>
              <w:spacing w:before="120" w:after="120"/>
              <w:rPr>
                <w:rFonts w:ascii="Arial" w:hAnsi="Arial" w:cs="Arial"/>
                <w:bCs/>
              </w:rPr>
            </w:pPr>
          </w:p>
          <w:p w:rsidR="00DB746F" w:rsidRDefault="00DB746F" w:rsidP="005964CB">
            <w:pPr>
              <w:spacing w:before="120" w:after="120"/>
              <w:rPr>
                <w:rFonts w:ascii="Arial" w:hAnsi="Arial" w:cs="Arial"/>
                <w:bCs/>
              </w:rPr>
            </w:pPr>
          </w:p>
        </w:tc>
        <w:tc>
          <w:tcPr>
            <w:tcW w:w="4788" w:type="dxa"/>
          </w:tcPr>
          <w:p w:rsidR="00DB746F" w:rsidRDefault="00DB746F" w:rsidP="005964CB">
            <w:pPr>
              <w:spacing w:before="120" w:after="120"/>
              <w:rPr>
                <w:rFonts w:ascii="Arial" w:hAnsi="Arial" w:cs="Arial"/>
                <w:bCs/>
              </w:rPr>
            </w:pPr>
          </w:p>
        </w:tc>
      </w:tr>
      <w:tr w:rsidR="00DB746F" w:rsidTr="005964CB">
        <w:tc>
          <w:tcPr>
            <w:tcW w:w="4788" w:type="dxa"/>
          </w:tcPr>
          <w:p w:rsidR="00DB746F" w:rsidRDefault="00DB746F" w:rsidP="005964CB">
            <w:pPr>
              <w:spacing w:before="120" w:after="120"/>
              <w:rPr>
                <w:rFonts w:ascii="Arial" w:hAnsi="Arial" w:cs="Arial"/>
                <w:bCs/>
              </w:rPr>
            </w:pPr>
          </w:p>
          <w:p w:rsidR="00DB746F" w:rsidRDefault="00DB746F" w:rsidP="005964CB">
            <w:pPr>
              <w:spacing w:before="120" w:after="120"/>
              <w:rPr>
                <w:rFonts w:ascii="Arial" w:hAnsi="Arial" w:cs="Arial"/>
                <w:bCs/>
              </w:rPr>
            </w:pPr>
          </w:p>
        </w:tc>
        <w:tc>
          <w:tcPr>
            <w:tcW w:w="4788" w:type="dxa"/>
          </w:tcPr>
          <w:p w:rsidR="00DB746F" w:rsidRDefault="00DB746F" w:rsidP="005964CB">
            <w:pPr>
              <w:spacing w:before="120" w:after="120"/>
              <w:rPr>
                <w:rFonts w:ascii="Arial" w:hAnsi="Arial" w:cs="Arial"/>
                <w:bCs/>
              </w:rPr>
            </w:pPr>
          </w:p>
        </w:tc>
      </w:tr>
      <w:tr w:rsidR="00DB746F" w:rsidTr="005964CB">
        <w:tc>
          <w:tcPr>
            <w:tcW w:w="4788" w:type="dxa"/>
          </w:tcPr>
          <w:p w:rsidR="00DB746F" w:rsidRDefault="00DB746F" w:rsidP="005964CB">
            <w:pPr>
              <w:spacing w:before="120" w:after="120"/>
              <w:rPr>
                <w:rFonts w:ascii="Arial" w:hAnsi="Arial" w:cs="Arial"/>
                <w:bCs/>
              </w:rPr>
            </w:pPr>
          </w:p>
          <w:p w:rsidR="00DB746F" w:rsidRDefault="00DB746F" w:rsidP="005964CB">
            <w:pPr>
              <w:spacing w:before="120" w:after="120"/>
              <w:rPr>
                <w:rFonts w:ascii="Arial" w:hAnsi="Arial" w:cs="Arial"/>
                <w:bCs/>
              </w:rPr>
            </w:pPr>
          </w:p>
        </w:tc>
        <w:tc>
          <w:tcPr>
            <w:tcW w:w="4788" w:type="dxa"/>
          </w:tcPr>
          <w:p w:rsidR="00DB746F" w:rsidRDefault="00DB746F" w:rsidP="005964CB">
            <w:pPr>
              <w:spacing w:before="120" w:after="120"/>
              <w:rPr>
                <w:rFonts w:ascii="Arial" w:hAnsi="Arial" w:cs="Arial"/>
                <w:bCs/>
              </w:rPr>
            </w:pPr>
          </w:p>
        </w:tc>
      </w:tr>
      <w:tr w:rsidR="00DB746F" w:rsidTr="005964CB">
        <w:tc>
          <w:tcPr>
            <w:tcW w:w="4788" w:type="dxa"/>
          </w:tcPr>
          <w:p w:rsidR="00DB746F" w:rsidRDefault="00DB746F" w:rsidP="005964CB">
            <w:pPr>
              <w:spacing w:before="120" w:after="120"/>
              <w:rPr>
                <w:rFonts w:ascii="Arial" w:hAnsi="Arial" w:cs="Arial"/>
                <w:bCs/>
              </w:rPr>
            </w:pPr>
          </w:p>
          <w:p w:rsidR="00DB746F" w:rsidRDefault="00DB746F" w:rsidP="005964CB">
            <w:pPr>
              <w:spacing w:before="120" w:after="120"/>
              <w:rPr>
                <w:rFonts w:ascii="Arial" w:hAnsi="Arial" w:cs="Arial"/>
                <w:bCs/>
              </w:rPr>
            </w:pPr>
          </w:p>
        </w:tc>
        <w:tc>
          <w:tcPr>
            <w:tcW w:w="4788" w:type="dxa"/>
          </w:tcPr>
          <w:p w:rsidR="00DB746F" w:rsidRDefault="00DB746F" w:rsidP="005964CB">
            <w:pPr>
              <w:spacing w:before="120" w:after="120"/>
              <w:rPr>
                <w:rFonts w:ascii="Arial" w:hAnsi="Arial" w:cs="Arial"/>
                <w:bCs/>
              </w:rPr>
            </w:pPr>
          </w:p>
        </w:tc>
      </w:tr>
      <w:tr w:rsidR="00DB746F" w:rsidTr="005964CB">
        <w:tc>
          <w:tcPr>
            <w:tcW w:w="4788" w:type="dxa"/>
          </w:tcPr>
          <w:p w:rsidR="00DB746F" w:rsidRDefault="00DB746F" w:rsidP="005964CB">
            <w:pPr>
              <w:spacing w:before="120" w:after="120"/>
              <w:rPr>
                <w:rFonts w:ascii="Arial" w:hAnsi="Arial" w:cs="Arial"/>
                <w:bCs/>
              </w:rPr>
            </w:pPr>
          </w:p>
          <w:p w:rsidR="00DB746F" w:rsidRDefault="00DB746F" w:rsidP="005964CB">
            <w:pPr>
              <w:spacing w:before="120" w:after="120"/>
              <w:rPr>
                <w:rFonts w:ascii="Arial" w:hAnsi="Arial" w:cs="Arial"/>
                <w:bCs/>
              </w:rPr>
            </w:pPr>
          </w:p>
        </w:tc>
        <w:tc>
          <w:tcPr>
            <w:tcW w:w="4788" w:type="dxa"/>
          </w:tcPr>
          <w:p w:rsidR="00DB746F" w:rsidRDefault="00DB746F" w:rsidP="005964CB">
            <w:pPr>
              <w:spacing w:before="120" w:after="120"/>
              <w:rPr>
                <w:rFonts w:ascii="Arial" w:hAnsi="Arial" w:cs="Arial"/>
                <w:bCs/>
              </w:rPr>
            </w:pPr>
          </w:p>
        </w:tc>
      </w:tr>
      <w:tr w:rsidR="00DB746F" w:rsidTr="005964CB">
        <w:tc>
          <w:tcPr>
            <w:tcW w:w="4788" w:type="dxa"/>
          </w:tcPr>
          <w:p w:rsidR="00DB746F" w:rsidRDefault="00DB746F" w:rsidP="005964CB">
            <w:pPr>
              <w:spacing w:before="120" w:after="120"/>
              <w:rPr>
                <w:rFonts w:ascii="Arial" w:hAnsi="Arial" w:cs="Arial"/>
                <w:bCs/>
              </w:rPr>
            </w:pPr>
          </w:p>
          <w:p w:rsidR="00DB746F" w:rsidRDefault="00DB746F" w:rsidP="005964CB">
            <w:pPr>
              <w:spacing w:before="120" w:after="120"/>
              <w:rPr>
                <w:rFonts w:ascii="Arial" w:hAnsi="Arial" w:cs="Arial"/>
                <w:bCs/>
              </w:rPr>
            </w:pPr>
          </w:p>
        </w:tc>
        <w:tc>
          <w:tcPr>
            <w:tcW w:w="4788" w:type="dxa"/>
          </w:tcPr>
          <w:p w:rsidR="00DB746F" w:rsidRDefault="00DB746F" w:rsidP="005964CB">
            <w:pPr>
              <w:spacing w:before="120" w:after="120"/>
              <w:rPr>
                <w:rFonts w:ascii="Arial" w:hAnsi="Arial" w:cs="Arial"/>
                <w:bCs/>
              </w:rPr>
            </w:pPr>
          </w:p>
        </w:tc>
      </w:tr>
    </w:tbl>
    <w:p w:rsidR="00DB746F" w:rsidRDefault="00DB746F" w:rsidP="00DB746F">
      <w:pPr>
        <w:rPr>
          <w:rFonts w:ascii="Arial" w:hAnsi="Arial" w:cs="Arial"/>
          <w:bCs/>
        </w:rPr>
      </w:pPr>
    </w:p>
    <w:p w:rsidR="00DB746F" w:rsidRPr="00EF13B5" w:rsidRDefault="00DB746F" w:rsidP="00DB746F">
      <w:pPr>
        <w:rPr>
          <w:rFonts w:ascii="Arial" w:hAnsi="Arial" w:cs="Arial"/>
          <w:bCs/>
        </w:rPr>
      </w:pPr>
    </w:p>
    <w:p w:rsidR="00DB746F" w:rsidRDefault="00DB746F" w:rsidP="00DB746F">
      <w:pPr>
        <w:jc w:val="both"/>
        <w:rPr>
          <w:rFonts w:ascii="Arial" w:hAnsi="Arial" w:cs="Arial"/>
          <w:b/>
          <w:bCs/>
          <w:smallCaps/>
          <w:sz w:val="32"/>
          <w:szCs w:val="40"/>
        </w:rPr>
        <w:sectPr w:rsidR="00DB746F" w:rsidSect="00DB746F">
          <w:headerReference w:type="default" r:id="rId9"/>
          <w:headerReference w:type="first" r:id="rId10"/>
          <w:pgSz w:w="12240" w:h="15840" w:code="1"/>
          <w:pgMar w:top="1440" w:right="1440" w:bottom="720" w:left="1440" w:header="720" w:footer="720" w:gutter="0"/>
          <w:cols w:space="720"/>
          <w:docGrid w:linePitch="360"/>
        </w:sectPr>
      </w:pPr>
    </w:p>
    <w:p w:rsidR="00DB746F" w:rsidRPr="000B0B66" w:rsidRDefault="00DB746F" w:rsidP="00DB746F">
      <w:pPr>
        <w:spacing w:before="120" w:after="120"/>
        <w:rPr>
          <w:rFonts w:ascii="Arial" w:hAnsi="Arial" w:cs="Arial"/>
          <w:bCs/>
        </w:rPr>
      </w:pPr>
      <w:r>
        <w:rPr>
          <w:rFonts w:ascii="Arial" w:hAnsi="Arial" w:cs="Arial"/>
          <w:b/>
          <w:bCs/>
          <w:smallCaps/>
          <w:sz w:val="32"/>
          <w:szCs w:val="40"/>
        </w:rPr>
        <w:br w:type="page"/>
      </w:r>
      <w:r w:rsidRPr="000B0B66">
        <w:rPr>
          <w:rFonts w:ascii="Arial" w:hAnsi="Arial" w:cs="Arial"/>
          <w:b/>
          <w:bCs/>
          <w:szCs w:val="40"/>
        </w:rPr>
        <w:lastRenderedPageBreak/>
        <w:t>Directions</w:t>
      </w:r>
      <w:r w:rsidRPr="000B0B66">
        <w:rPr>
          <w:rFonts w:ascii="Arial" w:hAnsi="Arial" w:cs="Arial"/>
          <w:bCs/>
          <w:szCs w:val="40"/>
        </w:rPr>
        <w:t>:  For each scenario below, describe why the behaviors are appropriate or inappropriate and suggest alternatives</w:t>
      </w:r>
    </w:p>
    <w:p w:rsidR="00DB746F" w:rsidRDefault="00DB746F" w:rsidP="00DB746F">
      <w:pPr>
        <w:numPr>
          <w:ilvl w:val="1"/>
          <w:numId w:val="1"/>
        </w:numPr>
        <w:spacing w:before="120" w:after="120"/>
        <w:rPr>
          <w:rFonts w:ascii="Arial" w:hAnsi="Arial" w:cs="Arial"/>
          <w:bCs/>
        </w:rPr>
      </w:pPr>
      <w:r>
        <w:rPr>
          <w:rFonts w:ascii="Arial" w:hAnsi="Arial" w:cs="Arial"/>
          <w:bCs/>
        </w:rPr>
        <w:t>Bob is 16 years old and really wants a job so that he can buy his first car.  His strategy is to wait patiently at home until his mom lets him know of a good job lead.</w:t>
      </w:r>
    </w:p>
    <w:p w:rsidR="00DB746F" w:rsidRDefault="00DB746F" w:rsidP="00DB746F">
      <w:pPr>
        <w:spacing w:before="120" w:after="120"/>
        <w:rPr>
          <w:rFonts w:ascii="Arial" w:hAnsi="Arial" w:cs="Arial"/>
          <w:bCs/>
        </w:rPr>
      </w:pPr>
    </w:p>
    <w:p w:rsidR="00DB746F" w:rsidRDefault="00DB746F" w:rsidP="00DB746F">
      <w:pPr>
        <w:spacing w:before="120" w:after="120"/>
        <w:rPr>
          <w:rFonts w:ascii="Arial" w:hAnsi="Arial" w:cs="Arial"/>
          <w:bCs/>
        </w:rPr>
      </w:pPr>
    </w:p>
    <w:p w:rsidR="00DB746F" w:rsidRDefault="00DB746F" w:rsidP="00DB746F">
      <w:pPr>
        <w:spacing w:before="120" w:after="120"/>
        <w:rPr>
          <w:rFonts w:ascii="Arial" w:hAnsi="Arial" w:cs="Arial"/>
          <w:bCs/>
        </w:rPr>
      </w:pPr>
    </w:p>
    <w:p w:rsidR="00DB746F" w:rsidRDefault="00DB746F" w:rsidP="00DB746F">
      <w:pPr>
        <w:spacing w:before="120" w:after="120"/>
        <w:rPr>
          <w:rFonts w:ascii="Arial" w:hAnsi="Arial" w:cs="Arial"/>
          <w:bCs/>
        </w:rPr>
      </w:pPr>
    </w:p>
    <w:p w:rsidR="00DB746F" w:rsidRDefault="00DB746F" w:rsidP="00DB746F">
      <w:pPr>
        <w:numPr>
          <w:ilvl w:val="1"/>
          <w:numId w:val="1"/>
        </w:numPr>
        <w:spacing w:before="120" w:after="120"/>
        <w:rPr>
          <w:rFonts w:ascii="Arial" w:hAnsi="Arial" w:cs="Arial"/>
          <w:bCs/>
        </w:rPr>
      </w:pPr>
      <w:r>
        <w:rPr>
          <w:rFonts w:ascii="Arial" w:hAnsi="Arial" w:cs="Arial"/>
          <w:bCs/>
        </w:rPr>
        <w:t>Les visits his counselor every day in hopes that she will find him a job.</w:t>
      </w:r>
    </w:p>
    <w:p w:rsidR="00DB746F" w:rsidRDefault="00DB746F" w:rsidP="00DB746F">
      <w:pPr>
        <w:spacing w:before="120" w:after="120"/>
        <w:rPr>
          <w:rFonts w:ascii="Arial" w:hAnsi="Arial" w:cs="Arial"/>
          <w:bCs/>
        </w:rPr>
      </w:pPr>
    </w:p>
    <w:p w:rsidR="00DB746F" w:rsidRDefault="00DB746F" w:rsidP="00DB746F">
      <w:pPr>
        <w:spacing w:before="120" w:after="120"/>
        <w:rPr>
          <w:rFonts w:ascii="Arial" w:hAnsi="Arial" w:cs="Arial"/>
          <w:bCs/>
        </w:rPr>
      </w:pPr>
    </w:p>
    <w:p w:rsidR="00DB746F" w:rsidRDefault="00DB746F" w:rsidP="00DB746F">
      <w:pPr>
        <w:spacing w:before="120" w:after="120"/>
        <w:rPr>
          <w:rFonts w:ascii="Arial" w:hAnsi="Arial" w:cs="Arial"/>
          <w:bCs/>
        </w:rPr>
      </w:pPr>
    </w:p>
    <w:p w:rsidR="00DB746F" w:rsidRDefault="00DB746F" w:rsidP="00DB746F">
      <w:pPr>
        <w:spacing w:before="120" w:after="120"/>
        <w:rPr>
          <w:rFonts w:ascii="Arial" w:hAnsi="Arial" w:cs="Arial"/>
          <w:bCs/>
        </w:rPr>
      </w:pPr>
    </w:p>
    <w:p w:rsidR="00DB746F" w:rsidRDefault="00DB746F" w:rsidP="00DB746F">
      <w:pPr>
        <w:numPr>
          <w:ilvl w:val="1"/>
          <w:numId w:val="1"/>
        </w:numPr>
        <w:spacing w:before="120" w:after="120"/>
        <w:rPr>
          <w:rFonts w:ascii="Arial" w:hAnsi="Arial" w:cs="Arial"/>
          <w:bCs/>
        </w:rPr>
      </w:pPr>
      <w:r>
        <w:rPr>
          <w:rFonts w:ascii="Arial" w:hAnsi="Arial" w:cs="Arial"/>
          <w:bCs/>
        </w:rPr>
        <w:t>Sam knows someone who works at Food Lion, but figures the man is too old to be of any help in his job search.</w:t>
      </w:r>
    </w:p>
    <w:p w:rsidR="00DB746F" w:rsidRDefault="00DB746F" w:rsidP="00DB746F">
      <w:pPr>
        <w:spacing w:before="120" w:after="120"/>
        <w:rPr>
          <w:rFonts w:ascii="Arial" w:hAnsi="Arial" w:cs="Arial"/>
          <w:bCs/>
        </w:rPr>
      </w:pPr>
    </w:p>
    <w:p w:rsidR="00DB746F" w:rsidRDefault="00DB746F" w:rsidP="00DB746F">
      <w:pPr>
        <w:spacing w:before="120" w:after="120"/>
        <w:rPr>
          <w:rFonts w:ascii="Arial" w:hAnsi="Arial" w:cs="Arial"/>
          <w:bCs/>
        </w:rPr>
      </w:pPr>
    </w:p>
    <w:p w:rsidR="00DB746F" w:rsidRDefault="00DB746F" w:rsidP="00DB746F">
      <w:pPr>
        <w:spacing w:before="120" w:after="120"/>
        <w:rPr>
          <w:rFonts w:ascii="Arial" w:hAnsi="Arial" w:cs="Arial"/>
          <w:bCs/>
        </w:rPr>
      </w:pPr>
    </w:p>
    <w:p w:rsidR="00DB746F" w:rsidRDefault="00DB746F" w:rsidP="00DB746F">
      <w:pPr>
        <w:spacing w:before="120" w:after="120"/>
        <w:rPr>
          <w:rFonts w:ascii="Arial" w:hAnsi="Arial" w:cs="Arial"/>
          <w:bCs/>
        </w:rPr>
      </w:pPr>
    </w:p>
    <w:p w:rsidR="00DB746F" w:rsidRDefault="00DB746F" w:rsidP="00DB746F">
      <w:pPr>
        <w:numPr>
          <w:ilvl w:val="1"/>
          <w:numId w:val="1"/>
        </w:numPr>
        <w:spacing w:before="120" w:after="120"/>
        <w:rPr>
          <w:rFonts w:ascii="Arial" w:hAnsi="Arial" w:cs="Arial"/>
          <w:bCs/>
        </w:rPr>
      </w:pPr>
      <w:r>
        <w:rPr>
          <w:rFonts w:ascii="Arial" w:hAnsi="Arial" w:cs="Arial"/>
          <w:bCs/>
        </w:rPr>
        <w:t xml:space="preserve">Jack calls a prospective employer </w:t>
      </w:r>
      <w:proofErr w:type="spellStart"/>
      <w:r>
        <w:rPr>
          <w:rFonts w:ascii="Arial" w:hAnsi="Arial" w:cs="Arial"/>
          <w:bCs/>
        </w:rPr>
        <w:t>everyday</w:t>
      </w:r>
      <w:proofErr w:type="spellEnd"/>
      <w:r>
        <w:rPr>
          <w:rFonts w:ascii="Arial" w:hAnsi="Arial" w:cs="Arial"/>
          <w:bCs/>
        </w:rPr>
        <w:t xml:space="preserve"> and demands to know why he hasn’t been hired.</w:t>
      </w:r>
    </w:p>
    <w:p w:rsidR="00DB746F" w:rsidRDefault="00DB746F" w:rsidP="00DB746F">
      <w:pPr>
        <w:spacing w:before="120" w:after="120"/>
        <w:rPr>
          <w:rFonts w:ascii="Arial" w:hAnsi="Arial" w:cs="Arial"/>
          <w:bCs/>
        </w:rPr>
      </w:pPr>
    </w:p>
    <w:p w:rsidR="00DB746F" w:rsidRDefault="00DB746F" w:rsidP="00DB746F">
      <w:pPr>
        <w:spacing w:before="120" w:after="120"/>
        <w:rPr>
          <w:rFonts w:ascii="Arial" w:hAnsi="Arial" w:cs="Arial"/>
          <w:bCs/>
        </w:rPr>
      </w:pPr>
    </w:p>
    <w:p w:rsidR="00DB746F" w:rsidRDefault="00DB746F" w:rsidP="00DB746F">
      <w:pPr>
        <w:spacing w:before="120" w:after="120"/>
        <w:rPr>
          <w:rFonts w:ascii="Arial" w:hAnsi="Arial" w:cs="Arial"/>
          <w:bCs/>
        </w:rPr>
      </w:pPr>
    </w:p>
    <w:p w:rsidR="00DB746F" w:rsidRDefault="00DB746F" w:rsidP="00DB746F">
      <w:pPr>
        <w:spacing w:before="120" w:after="120"/>
        <w:rPr>
          <w:rFonts w:ascii="Arial" w:hAnsi="Arial" w:cs="Arial"/>
          <w:bCs/>
        </w:rPr>
      </w:pPr>
    </w:p>
    <w:p w:rsidR="00DB746F" w:rsidRPr="000B0B66" w:rsidRDefault="00DB746F" w:rsidP="00DB746F">
      <w:pPr>
        <w:spacing w:before="120" w:after="120"/>
        <w:rPr>
          <w:rFonts w:ascii="Arial" w:hAnsi="Arial" w:cs="Arial"/>
          <w:bCs/>
        </w:rPr>
        <w:sectPr w:rsidR="00DB746F" w:rsidRPr="000B0B66" w:rsidSect="004C7DFE">
          <w:type w:val="continuous"/>
          <w:pgSz w:w="12240" w:h="15840" w:code="1"/>
          <w:pgMar w:top="1440" w:right="1440" w:bottom="720" w:left="1440" w:header="720" w:footer="720" w:gutter="0"/>
          <w:cols w:space="720"/>
          <w:docGrid w:linePitch="360"/>
        </w:sectPr>
      </w:pPr>
    </w:p>
    <w:p w:rsidR="00711203" w:rsidRPr="002803D3" w:rsidRDefault="00711203" w:rsidP="002803D3">
      <w:bookmarkStart w:id="3" w:name="_GoBack"/>
      <w:bookmarkEnd w:id="3"/>
    </w:p>
    <w:sectPr w:rsidR="00711203" w:rsidRPr="002803D3">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F66" w:rsidRDefault="00454F66" w:rsidP="00FB64E3">
      <w:r>
        <w:separator/>
      </w:r>
    </w:p>
  </w:endnote>
  <w:endnote w:type="continuationSeparator" w:id="0">
    <w:p w:rsidR="00454F66" w:rsidRDefault="00454F66" w:rsidP="00FB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F66" w:rsidRDefault="00454F66" w:rsidP="00FB64E3">
      <w:r>
        <w:separator/>
      </w:r>
    </w:p>
  </w:footnote>
  <w:footnote w:type="continuationSeparator" w:id="0">
    <w:p w:rsidR="00454F66" w:rsidRDefault="00454F66" w:rsidP="00FB6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46F" w:rsidRPr="00A00BB7" w:rsidRDefault="00DB746F" w:rsidP="004777F6">
    <w:pPr>
      <w:pStyle w:val="Header"/>
      <w:tabs>
        <w:tab w:val="clear" w:pos="8640"/>
        <w:tab w:val="right" w:pos="9360"/>
      </w:tabs>
      <w:rPr>
        <w:rFonts w:ascii="Arial" w:hAnsi="Arial" w:cs="Arial"/>
      </w:rPr>
    </w:pPr>
    <w:r>
      <w:rPr>
        <w:rFonts w:ascii="Arial" w:hAnsi="Arial" w:cs="Arial"/>
      </w:rPr>
      <w:t>Networking Do’s and Don’ts</w:t>
    </w:r>
    <w:r>
      <w:rPr>
        <w:rFonts w:ascii="Arial" w:hAnsi="Arial" w:cs="Arial"/>
      </w:rPr>
      <w:tab/>
    </w:r>
    <w:r>
      <w:rPr>
        <w:rFonts w:ascii="Arial" w:hAnsi="Arial" w:cs="Arial"/>
      </w:rPr>
      <w:tab/>
    </w:r>
    <w:r w:rsidRPr="00A00BB7">
      <w:rPr>
        <w:rFonts w:ascii="Arial" w:hAnsi="Arial" w:cs="Arial"/>
      </w:rPr>
      <w:t>Student Activity</w:t>
    </w:r>
  </w:p>
  <w:p w:rsidR="00DB746F" w:rsidRPr="00A00BB7" w:rsidRDefault="00DB746F" w:rsidP="004777F6">
    <w:pPr>
      <w:pStyle w:val="Header"/>
      <w:tabs>
        <w:tab w:val="clear" w:pos="8640"/>
        <w:tab w:val="right" w:pos="9360"/>
      </w:tabs>
      <w:rPr>
        <w:rFonts w:ascii="Arial" w:hAnsi="Arial" w:cs="Arial"/>
      </w:rPr>
    </w:pPr>
  </w:p>
  <w:p w:rsidR="00DB746F" w:rsidRDefault="00DB746F" w:rsidP="004777F6">
    <w:pPr>
      <w:pStyle w:val="Header"/>
      <w:tabs>
        <w:tab w:val="clear" w:pos="8640"/>
        <w:tab w:val="left" w:pos="4590"/>
        <w:tab w:val="left" w:pos="6480"/>
        <w:tab w:val="right" w:pos="9360"/>
      </w:tabs>
      <w:rPr>
        <w:rFonts w:ascii="Arial" w:hAnsi="Arial" w:cs="Arial"/>
        <w:u w:val="single"/>
      </w:rPr>
    </w:pPr>
    <w:r w:rsidRPr="00A00BB7">
      <w:rPr>
        <w:rFonts w:ascii="Arial" w:hAnsi="Arial" w:cs="Arial"/>
      </w:rPr>
      <w:t>N</w:t>
    </w:r>
    <w:bookmarkStart w:id="0" w:name="OLE_LINK2"/>
    <w:bookmarkStart w:id="1" w:name="OLE_LINK3"/>
    <w:bookmarkStart w:id="2" w:name="_Hlk201484985"/>
    <w:r w:rsidRPr="00A00BB7">
      <w:rPr>
        <w:rFonts w:ascii="Arial" w:hAnsi="Arial" w:cs="Arial"/>
      </w:rPr>
      <w:t xml:space="preserve">ame:  </w:t>
    </w:r>
    <w:r w:rsidRPr="00A00BB7">
      <w:rPr>
        <w:rFonts w:ascii="Arial" w:hAnsi="Arial" w:cs="Arial"/>
        <w:u w:val="single"/>
      </w:rPr>
      <w:tab/>
    </w:r>
    <w:r w:rsidRPr="00A00BB7">
      <w:rPr>
        <w:rFonts w:ascii="Arial" w:hAnsi="Arial" w:cs="Arial"/>
      </w:rPr>
      <w:t xml:space="preserve">  </w:t>
    </w:r>
    <w:r w:rsidRPr="00A00BB7">
      <w:rPr>
        <w:rFonts w:ascii="Arial" w:hAnsi="Arial" w:cs="Arial"/>
      </w:rPr>
      <w:tab/>
      <w:t xml:space="preserve">Period:  </w:t>
    </w:r>
    <w:r w:rsidRPr="00A00BB7">
      <w:rPr>
        <w:rFonts w:ascii="Arial" w:hAnsi="Arial" w:cs="Arial"/>
        <w:u w:val="single"/>
      </w:rPr>
      <w:tab/>
    </w:r>
    <w:r w:rsidRPr="00A00BB7">
      <w:rPr>
        <w:rFonts w:ascii="Arial" w:hAnsi="Arial" w:cs="Arial"/>
      </w:rPr>
      <w:t xml:space="preserve">  Date:  </w:t>
    </w:r>
    <w:r>
      <w:rPr>
        <w:rFonts w:ascii="Arial" w:hAnsi="Arial" w:cs="Arial"/>
        <w:u w:val="single"/>
      </w:rPr>
      <w:t>_________</w:t>
    </w:r>
    <w:r>
      <w:rPr>
        <w:rFonts w:ascii="Arial" w:hAnsi="Arial" w:cs="Arial"/>
        <w:u w:val="single"/>
      </w:rPr>
      <w:tab/>
    </w:r>
  </w:p>
  <w:bookmarkEnd w:id="0"/>
  <w:bookmarkEnd w:id="1"/>
  <w:bookmarkEnd w:id="2"/>
  <w:p w:rsidR="00DB746F" w:rsidRDefault="00DB74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46F" w:rsidRPr="00A00BB7" w:rsidRDefault="00DB746F" w:rsidP="00A82326">
    <w:pPr>
      <w:pStyle w:val="Header"/>
      <w:tabs>
        <w:tab w:val="clear" w:pos="8640"/>
        <w:tab w:val="right" w:pos="9360"/>
      </w:tabs>
      <w:rPr>
        <w:rFonts w:ascii="Arial" w:hAnsi="Arial" w:cs="Arial"/>
      </w:rPr>
    </w:pPr>
    <w:r>
      <w:rPr>
        <w:rFonts w:ascii="Arial" w:hAnsi="Arial" w:cs="Arial"/>
      </w:rPr>
      <w:t>Classified Ads Abbreviations</w:t>
    </w:r>
    <w:r>
      <w:rPr>
        <w:rFonts w:ascii="Arial" w:hAnsi="Arial" w:cs="Arial"/>
      </w:rPr>
      <w:tab/>
    </w:r>
    <w:r>
      <w:rPr>
        <w:rFonts w:ascii="Arial" w:hAnsi="Arial" w:cs="Arial"/>
      </w:rPr>
      <w:tab/>
      <w:t xml:space="preserve"> Student </w:t>
    </w:r>
    <w:r w:rsidRPr="00A00BB7">
      <w:rPr>
        <w:rFonts w:ascii="Arial" w:hAnsi="Arial" w:cs="Arial"/>
      </w:rPr>
      <w:t>Activity</w:t>
    </w:r>
  </w:p>
  <w:p w:rsidR="00DB746F" w:rsidRPr="00A00BB7" w:rsidRDefault="00DB746F" w:rsidP="00A82326">
    <w:pPr>
      <w:pStyle w:val="Header"/>
      <w:tabs>
        <w:tab w:val="clear" w:pos="8640"/>
        <w:tab w:val="right" w:pos="9360"/>
      </w:tabs>
      <w:rPr>
        <w:rFonts w:ascii="Arial" w:hAnsi="Arial" w:cs="Arial"/>
      </w:rPr>
    </w:pPr>
  </w:p>
  <w:p w:rsidR="00DB746F" w:rsidRDefault="00DB746F" w:rsidP="0006527A">
    <w:pPr>
      <w:pStyle w:val="Header"/>
      <w:tabs>
        <w:tab w:val="clear" w:pos="8640"/>
        <w:tab w:val="left" w:pos="4590"/>
        <w:tab w:val="left" w:pos="6210"/>
        <w:tab w:val="left" w:pos="7200"/>
        <w:tab w:val="right" w:pos="9360"/>
      </w:tabs>
      <w:rPr>
        <w:rFonts w:ascii="Arial" w:hAnsi="Arial" w:cs="Arial"/>
        <w:u w:val="single"/>
      </w:rPr>
    </w:pPr>
    <w:r w:rsidRPr="00A00BB7">
      <w:rPr>
        <w:rFonts w:ascii="Arial" w:hAnsi="Arial" w:cs="Arial"/>
      </w:rPr>
      <w:t xml:space="preserve">Name:  </w:t>
    </w:r>
    <w:r w:rsidRPr="00A00BB7">
      <w:rPr>
        <w:rFonts w:ascii="Arial" w:hAnsi="Arial" w:cs="Arial"/>
        <w:u w:val="single"/>
      </w:rPr>
      <w:tab/>
    </w:r>
    <w:r w:rsidRPr="00A00BB7">
      <w:rPr>
        <w:rFonts w:ascii="Arial" w:hAnsi="Arial" w:cs="Arial"/>
      </w:rPr>
      <w:t xml:space="preserve">  </w:t>
    </w:r>
    <w:r w:rsidRPr="00A00BB7">
      <w:rPr>
        <w:rFonts w:ascii="Arial" w:hAnsi="Arial" w:cs="Arial"/>
      </w:rPr>
      <w:tab/>
      <w:t xml:space="preserve">Period:  </w:t>
    </w:r>
    <w:r w:rsidRPr="00A00BB7">
      <w:rPr>
        <w:rFonts w:ascii="Arial" w:hAnsi="Arial" w:cs="Arial"/>
        <w:u w:val="single"/>
      </w:rPr>
      <w:tab/>
    </w:r>
    <w:r w:rsidRPr="00A00BB7">
      <w:rPr>
        <w:rFonts w:ascii="Arial" w:hAnsi="Arial" w:cs="Arial"/>
      </w:rPr>
      <w:t xml:space="preserve">  Date:  </w:t>
    </w:r>
    <w:r>
      <w:rPr>
        <w:rFonts w:ascii="Arial" w:hAnsi="Arial" w:cs="Arial"/>
        <w:u w:val="single"/>
      </w:rPr>
      <w:t>_________</w:t>
    </w:r>
    <w:r>
      <w:rPr>
        <w:rFonts w:ascii="Arial" w:hAnsi="Arial" w:cs="Arial"/>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D79" w:rsidRPr="00A00BB7" w:rsidRDefault="002803D3" w:rsidP="005F5A55">
    <w:pPr>
      <w:pStyle w:val="Header"/>
      <w:tabs>
        <w:tab w:val="clear" w:pos="8640"/>
        <w:tab w:val="right" w:pos="9360"/>
      </w:tabs>
      <w:rPr>
        <w:rFonts w:ascii="Arial" w:hAnsi="Arial" w:cs="Arial"/>
      </w:rPr>
    </w:pPr>
    <w:r>
      <w:rPr>
        <w:rFonts w:ascii="Arial" w:hAnsi="Arial" w:cs="Arial"/>
      </w:rPr>
      <w:t>Networking Do’s and Don’ts</w:t>
    </w:r>
    <w:r w:rsidR="00454F66">
      <w:rPr>
        <w:rFonts w:ascii="Arial" w:hAnsi="Arial" w:cs="Arial"/>
      </w:rPr>
      <w:t xml:space="preserve"> </w:t>
    </w:r>
    <w:r w:rsidR="00454F66">
      <w:rPr>
        <w:rFonts w:ascii="Arial" w:hAnsi="Arial" w:cs="Arial"/>
      </w:rPr>
      <w:tab/>
    </w:r>
    <w:r w:rsidR="00454F66">
      <w:rPr>
        <w:rFonts w:ascii="Arial" w:hAnsi="Arial" w:cs="Arial"/>
      </w:rPr>
      <w:tab/>
    </w:r>
    <w:r w:rsidR="00454F66" w:rsidRPr="00A00BB7">
      <w:rPr>
        <w:rFonts w:ascii="Arial" w:hAnsi="Arial" w:cs="Arial"/>
      </w:rPr>
      <w:t>Student Act</w:t>
    </w:r>
    <w:r w:rsidR="00454F66" w:rsidRPr="00A00BB7">
      <w:rPr>
        <w:rFonts w:ascii="Arial" w:hAnsi="Arial" w:cs="Arial"/>
      </w:rPr>
      <w:t>ivity</w:t>
    </w:r>
  </w:p>
  <w:p w:rsidR="00B92D79" w:rsidRPr="00A00BB7" w:rsidRDefault="00454F66" w:rsidP="005F5A55">
    <w:pPr>
      <w:pStyle w:val="Header"/>
      <w:tabs>
        <w:tab w:val="clear" w:pos="8640"/>
        <w:tab w:val="right" w:pos="9360"/>
      </w:tabs>
      <w:rPr>
        <w:rFonts w:ascii="Arial" w:hAnsi="Arial" w:cs="Arial"/>
      </w:rPr>
    </w:pPr>
  </w:p>
  <w:p w:rsidR="00B92D79" w:rsidRDefault="00454F66" w:rsidP="00B6300B">
    <w:pPr>
      <w:pStyle w:val="Header"/>
      <w:tabs>
        <w:tab w:val="clear" w:pos="8640"/>
        <w:tab w:val="right" w:pos="9360"/>
      </w:tabs>
    </w:pPr>
    <w:r w:rsidRPr="00A00BB7">
      <w:rPr>
        <w:rFonts w:ascii="Arial" w:hAnsi="Arial" w:cs="Arial"/>
      </w:rPr>
      <w:t xml:space="preserve">Name:  </w:t>
    </w:r>
    <w:r w:rsidRPr="00A00BB7">
      <w:rPr>
        <w:rFonts w:ascii="Arial" w:hAnsi="Arial" w:cs="Arial"/>
        <w:u w:val="single"/>
      </w:rPr>
      <w:tab/>
    </w:r>
    <w:r w:rsidRPr="00A00BB7">
      <w:rPr>
        <w:rFonts w:ascii="Arial" w:hAnsi="Arial" w:cs="Arial"/>
      </w:rPr>
      <w:t xml:space="preserve">  Period:  </w:t>
    </w:r>
    <w:r w:rsidRPr="00A00BB7">
      <w:rPr>
        <w:rFonts w:ascii="Arial" w:hAnsi="Arial" w:cs="Arial"/>
        <w:u w:val="single"/>
      </w:rPr>
      <w:tab/>
    </w:r>
    <w:r w:rsidRPr="00A00BB7">
      <w:rPr>
        <w:rFonts w:ascii="Arial" w:hAnsi="Arial" w:cs="Arial"/>
      </w:rPr>
      <w:t xml:space="preserve">  Date:  </w:t>
    </w:r>
    <w:r>
      <w:rPr>
        <w:rFonts w:ascii="Arial" w:hAnsi="Arial" w:cs="Arial"/>
        <w:u w:val="single"/>
      </w:rPr>
      <w:t>________</w:t>
    </w:r>
  </w:p>
  <w:p w:rsidR="00B92D79" w:rsidRDefault="00454F66" w:rsidP="005F5A5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D79" w:rsidRDefault="00454F66" w:rsidP="00481404">
    <w:pPr>
      <w:pStyle w:val="Header"/>
      <w:tabs>
        <w:tab w:val="clear" w:pos="8640"/>
        <w:tab w:val="right" w:pos="9360"/>
      </w:tabs>
      <w:rPr>
        <w:rFonts w:ascii="Arial" w:hAnsi="Arial" w:cs="Arial"/>
      </w:rPr>
    </w:pPr>
    <w:r>
      <w:rPr>
        <w:rFonts w:ascii="Arial" w:hAnsi="Arial" w:cs="Arial"/>
      </w:rPr>
      <w:t>Resources Used To Seek Employment</w:t>
    </w:r>
    <w:r>
      <w:rPr>
        <w:rFonts w:ascii="Arial" w:hAnsi="Arial" w:cs="Arial"/>
      </w:rPr>
      <w:tab/>
    </w:r>
    <w:r>
      <w:rPr>
        <w:rFonts w:ascii="Arial" w:hAnsi="Arial" w:cs="Arial"/>
      </w:rPr>
      <w:tab/>
      <w:t>Graphic Organizer</w:t>
    </w:r>
  </w:p>
  <w:p w:rsidR="00B92D79" w:rsidRDefault="00454F66" w:rsidP="00481404">
    <w:pPr>
      <w:pStyle w:val="Header"/>
      <w:tabs>
        <w:tab w:val="clear" w:pos="8640"/>
        <w:tab w:val="right" w:pos="9360"/>
      </w:tabs>
      <w:rPr>
        <w:rFonts w:ascii="Arial" w:hAnsi="Arial" w:cs="Arial"/>
      </w:rPr>
    </w:pPr>
  </w:p>
  <w:p w:rsidR="00B92D79" w:rsidRDefault="00454F66" w:rsidP="001252CF">
    <w:pPr>
      <w:pStyle w:val="Header"/>
      <w:tabs>
        <w:tab w:val="clear" w:pos="4320"/>
        <w:tab w:val="clear" w:pos="8640"/>
        <w:tab w:val="right" w:pos="5040"/>
        <w:tab w:val="left" w:pos="6120"/>
        <w:tab w:val="left" w:pos="6840"/>
        <w:tab w:val="right" w:pos="9360"/>
      </w:tabs>
      <w:rPr>
        <w:rFonts w:ascii="Arial" w:hAnsi="Arial" w:cs="Arial"/>
        <w:u w:val="single"/>
      </w:rPr>
    </w:pPr>
    <w:r>
      <w:rPr>
        <w:rFonts w:ascii="Arial" w:hAnsi="Arial" w:cs="Arial"/>
      </w:rPr>
      <w:t xml:space="preserve">Student Name:  </w:t>
    </w:r>
    <w:r>
      <w:rPr>
        <w:rFonts w:ascii="Arial" w:hAnsi="Arial" w:cs="Arial"/>
        <w:u w:val="single"/>
      </w:rPr>
      <w:tab/>
    </w:r>
    <w:r>
      <w:rPr>
        <w:rFonts w:ascii="Arial" w:hAnsi="Arial" w:cs="Arial"/>
      </w:rPr>
      <w:t xml:space="preserve">  Period:  </w:t>
    </w:r>
    <w:r>
      <w:rPr>
        <w:rFonts w:ascii="Arial" w:hAnsi="Arial" w:cs="Arial"/>
        <w:u w:val="single"/>
      </w:rPr>
      <w:tab/>
    </w:r>
    <w:r>
      <w:rPr>
        <w:rFonts w:ascii="Arial" w:hAnsi="Arial" w:cs="Arial"/>
      </w:rPr>
      <w:t xml:space="preserve">  </w:t>
    </w:r>
    <w:r>
      <w:rPr>
        <w:rFonts w:ascii="Arial" w:hAnsi="Arial" w:cs="Arial"/>
      </w:rPr>
      <w:tab/>
      <w:t xml:space="preserve">Date:  </w:t>
    </w:r>
    <w:r>
      <w:rPr>
        <w:rFonts w:ascii="Arial" w:hAnsi="Arial" w:cs="Arial"/>
        <w:u w:val="single"/>
      </w:rPr>
      <w:tab/>
    </w:r>
  </w:p>
  <w:p w:rsidR="00B92D79" w:rsidRPr="001252CF" w:rsidRDefault="00454F66" w:rsidP="001252CF">
    <w:pPr>
      <w:pStyle w:val="Header"/>
      <w:tabs>
        <w:tab w:val="clear" w:pos="8640"/>
        <w:tab w:val="right" w:pos="3780"/>
        <w:tab w:val="left" w:pos="4320"/>
        <w:tab w:val="left" w:pos="6840"/>
        <w:tab w:val="right" w:pos="9360"/>
      </w:tabs>
      <w:rPr>
        <w:rFonts w:ascii="Arial" w:hAnsi="Arial" w:cs="Arial"/>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928D7"/>
    <w:multiLevelType w:val="multilevel"/>
    <w:tmpl w:val="2FE4A3EA"/>
    <w:lvl w:ilvl="0">
      <w:start w:val="1"/>
      <w:numFmt w:val="decimal"/>
      <w:lvlText w:val="%1."/>
      <w:lvlJc w:val="left"/>
      <w:pPr>
        <w:tabs>
          <w:tab w:val="num" w:pos="0"/>
        </w:tabs>
        <w:ind w:left="0" w:hanging="360"/>
      </w:pPr>
      <w:rPr>
        <w:rFonts w:hint="default"/>
      </w:rPr>
    </w:lvl>
    <w:lvl w:ilvl="1">
      <w:start w:val="1"/>
      <w:numFmt w:val="decimal"/>
      <w:lvlText w:val="%2."/>
      <w:lvlJc w:val="left"/>
      <w:pPr>
        <w:tabs>
          <w:tab w:val="num" w:pos="1080"/>
        </w:tabs>
        <w:ind w:left="1080" w:hanging="720"/>
      </w:pPr>
      <w:rPr>
        <w:rFonts w:hint="default"/>
      </w:r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52F"/>
    <w:rsid w:val="002803D3"/>
    <w:rsid w:val="00454F66"/>
    <w:rsid w:val="00711203"/>
    <w:rsid w:val="00B1452F"/>
    <w:rsid w:val="00DB746F"/>
    <w:rsid w:val="00FB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5C1EC-B164-47E6-A571-A1CDE171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5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452F"/>
    <w:pPr>
      <w:tabs>
        <w:tab w:val="center" w:pos="4320"/>
        <w:tab w:val="right" w:pos="8640"/>
      </w:tabs>
    </w:pPr>
  </w:style>
  <w:style w:type="character" w:customStyle="1" w:styleId="HeaderChar">
    <w:name w:val="Header Char"/>
    <w:basedOn w:val="DefaultParagraphFont"/>
    <w:link w:val="Header"/>
    <w:rsid w:val="00B1452F"/>
    <w:rPr>
      <w:rFonts w:ascii="Times New Roman" w:eastAsia="Times New Roman" w:hAnsi="Times New Roman" w:cs="Times New Roman"/>
      <w:sz w:val="24"/>
      <w:szCs w:val="24"/>
    </w:rPr>
  </w:style>
  <w:style w:type="table" w:styleId="TableGrid">
    <w:name w:val="Table Grid"/>
    <w:basedOn w:val="TableNormal"/>
    <w:rsid w:val="00B145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B64E3"/>
    <w:pPr>
      <w:tabs>
        <w:tab w:val="center" w:pos="4680"/>
        <w:tab w:val="right" w:pos="9360"/>
      </w:tabs>
    </w:pPr>
  </w:style>
  <w:style w:type="character" w:customStyle="1" w:styleId="FooterChar">
    <w:name w:val="Footer Char"/>
    <w:basedOn w:val="DefaultParagraphFont"/>
    <w:link w:val="Footer"/>
    <w:uiPriority w:val="99"/>
    <w:rsid w:val="00FB64E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Dunn</dc:creator>
  <cp:keywords/>
  <dc:description/>
  <cp:lastModifiedBy>Charlene Dunn</cp:lastModifiedBy>
  <cp:revision>3</cp:revision>
  <dcterms:created xsi:type="dcterms:W3CDTF">2017-04-26T21:32:00Z</dcterms:created>
  <dcterms:modified xsi:type="dcterms:W3CDTF">2017-04-26T21:36:00Z</dcterms:modified>
</cp:coreProperties>
</file>